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38" w:rsidRPr="00552338" w:rsidRDefault="00552338" w:rsidP="00552338">
      <w:r w:rsidRPr="00552338">
        <w:t>Приказ Министерства здравоохранения Российской Федерации (Минздрав России) от 28 июля 2015 г. N 493н г. Москва</w:t>
      </w:r>
    </w:p>
    <w:p w:rsidR="00552338" w:rsidRPr="00552338" w:rsidRDefault="00552338" w:rsidP="00552338">
      <w:r>
        <w:t>«</w:t>
      </w:r>
      <w:r w:rsidRPr="00552338">
        <w:t>Об утверждении Инструкции об организации рассмотрения обращений граждан в Министерстве здравоохранения Российской Федерации</w:t>
      </w:r>
      <w:r>
        <w:t>»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18 августа 2015 г.</w:t>
      </w:r>
      <w:bookmarkStart w:id="0" w:name="_GoBack"/>
      <w:bookmarkEnd w:id="0"/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38568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4196; 2012, N 31, ст. 4470; 2013, N 19, ст. 2307; N 27, ст. 3474;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 48, ст. 6638) приказываю:</w:t>
      </w:r>
      <w:proofErr w:type="gramEnd"/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прилагаемую Инструкцию об организации рассмотрения обращений граждан в Министерстве здравоохранения Российской Федерации.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В. Скворцова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об организации рассмотрения обращений граждан в Министерстве здравоохранения Российской Федерации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об организации рассмотрения обращений граждан в Министерстве здравоохранения Российской Федерации (далее - Инструкция) определяет порядок организации рассмотрения обращений граждан, включая организацию личного приема граждан, контроль за соблюдением порядка рассмотрения обращений граждан, анализ и обобщение информации, содержащейся в них, проверку состояния работы с обращениями в структурных подразделениях Министерства здравоохранения Российской Федерации (далее - Министерство).</w:t>
      </w:r>
      <w:proofErr w:type="gramEnd"/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Инструкции распространяются на обращения граждан поступающие в Министерство в письменной или устной форме на личном приеме, по почте, телеграфу, факсимильной связи, информационным системам общего пользования (далее - обращения) и подлежащие рассмотрению в соответствии с Федеральным законом от 2 мая 2006 г. N 59-ФЗ "О порядке рассмотрения обращений граждан Российской Федерации" (Собрание законодательства Российской Федерации, 2006, N 19, ст. 2060;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2010, N 27, ст. 3410; N 31, ст. 4196; 2013, N 31, ст. 4470; 2013, N 19, ст. 2307; N 27, ст. 3474; 2014, N 48, ст. 6638) (далее - Закон),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  <w:proofErr w:type="gramEnd"/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Настоящая Инструкция не распространяется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жалобы на нарушения прав граждан и организаций при предоставлении государственных услуг, направленные в соответствии с 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29, ст. 4291; N 30, ст. 4587; N 49, ст. 7061; 2012, N 31, ст. 4322; 2013, N 14, ст. 1651; N 27, ст. 3477, ст. 3480; N 30, ст. 4084; N 51, ст. 6679; N </w:t>
      </w: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52, ст. 6952, ст. 6961, ст. 7009; 2014, N 26, ст. 3366; N 30, ст. 4264;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2015, N 1, ст. 67, ст. 72) (далее - Федеральный закон N 210-ФЗ);</w:t>
      </w:r>
      <w:proofErr w:type="gramEnd"/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жалобы на решения и действия (бездействие) федеральных органов исполнительной власти и их должностных лиц, федеральных государственных служащих, поданные в соответствии со статьей 11.2 Федерального закона N 210-ФЗ;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запросы о предоставлении информации о деятельности Министерства, направленные в соответствии с 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N 51, ст. 6686; N 52, ст. 6961; 2014, N 45, ст. 6141);</w:t>
      </w:r>
      <w:proofErr w:type="gramEnd"/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заявления о возбуждении дела об административном правонарушении, жалобы на постановление по делу об административном правонарушении и определения об отказе в возбуждении дела об административном правонарушении, рассматриваемые в соответствии с Кодексом Российской Федерации об административных правонарушениях;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обращения граждан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договора;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федеральных государственных гражданских служащих и работников о фактах обращения в целях склонения служащего и работника к совершению коррупционных правонарушений и иные обращения в целях реализации Федерального закона от 25 декабря 2008 г. N 273-ФЗ "О противодействии коррупции" (Собрание законодательства Российской Федерации, 2008, N 52, ст. 6228; 2011, N 29, ст. 4291;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N 48, ст. 6730; 2012, N 50, ст. 6954; N 53, ст. 7605; 2013, N 19, ст. 2329; N 40, ст. 5031; N 52, ст. 6961; 2014, N 52, ст. 7542);</w:t>
      </w:r>
      <w:proofErr w:type="gramEnd"/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подлежащие рассмотрению в судебном порядке заявления, ходатайства и жалобы;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иные обращения, порядок рассмотрения которых установлен федеральными конституционными законами и федеральными законами.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Министерства, осуществляющие рассмотрение обращений в соответствии с их должностными регламентами, несут установленную законодательством Российской Федерации персональную ответственность, в том числе за объективное, всестороннее и своевременное рассмотрение обращений, достоверность ссылок на нормативные правовые акты.</w:t>
      </w:r>
      <w:proofErr w:type="gramEnd"/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Делопроизводство по обращениям осуществляется отделом по работе с обращениями граждан и организации приема населения Департамента управления делами и кадров Министерства (далее - Отдел по работе с обращениями граждан).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за организацию, соблюдение сроков рассмотрения обращений, состояние делопроизводства по обращениям в структурных подразделениях Министерства несут руководители структурных подразделений Министерства.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Сотрудники Министерства, осуществляющие рассмотрение обращений обеспечивают обработку персональных данных обратившихся в Министерство граждан в соответствии с законодательством Российской Федерации о персональных данных.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Обращения, поступившие в Министерство в соответствии с его компетенцией, подлежат обязательному рассмотрению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Порядок информирования граждан об организации рассмотрения обращений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Письменные обращения с доставкой по почте или курьером направляются по почтовому адресу Министерства: 127994, ГСП-4, г. Москва, Рахмановский переулок, д. 3.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Адрес Министерства для самостоятельной подачи письменных обращений: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Москва, Рахмановский переулок, д. 3, подъезд N 3.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Режим работы экспедиции Министерства: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вторник, среда, четверг - с 9.00 до 18.00;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- с 9.00 до 16.45;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 - с 12.00 до 12.45.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Обращения в форме электронного документа направляются путем заполнения специальной формы на официальном сайте Министерства в информационно-телекоммуникационной сети "Интернет" (далее - официальный сайт) </w:t>
      </w:r>
      <w:hyperlink r:id="rId5" w:tgtFrame="_blank" w:history="1">
        <w:r w:rsidRPr="005523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https://www.rosminzdrav.ru/reception/form</w:t>
        </w:r>
      </w:hyperlink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Обращения могут направляться факсом по телефонному номеру: 8 (495) 628-50-58.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Обращения также могут поступать по телефонам "горячей линии", "доверия", информация о работе которых размещается на официальном сайте.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Информирование граждан о факте поступления обращения, его входящих регистрационных реквизитах, наименовании структурного подразделения Министерства, ответственного за его исполнение, осуществляет Отдел по работе с обращениями граждан по телефонному номеру: 8 (495) 627-29-93: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вторник, среда, четверг - с 9.00 до 18.00;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- с 9.00 до 16.45;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 - с 12.00 до 12.45.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другим вопросам, касающимся рассмотрения обращения по существу, информационно-справочная работа осуществляется в структурных подразделениях Министерства, ответственных за исполнение рассмотрение обращения.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Иная справочная информация: контактные телефоны сотрудников Министерства, почтовые адреса, адреса электронной почты, месторасположение структурных подразделений Министерства, а также организаций, которые находятся в ведении или координацию деятельности которых осуществляет Министерство - предоставляется сотрудниками справочной службы Министерства.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Справочные, статистические и аналитические материалы, касающиеся работы с обращениями, размещаются в разделе "Общественная приемная" официального сайта.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График личного приема граждан размещается на информационных стендах, находящихся в Общественной приемной Министерства, а также на официальном сайте Министерства.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Прием и регистрация обращения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Поступающие в Министерство письменные обращения принимаются общим отделом Департамента управления делами и кадров Министерства и передаются на первичное рассмотрение и регистрацию в Отдел по работе с обращениями граждан.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Гражданин в своем письменном обращении в обязательном порядке указывает либо наименование государственного органа - Министерство,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случае необходимости в подтверждение своих доводов гражданин прилагает к письменному обращению соответствующие документы и материалы либо их копии</w:t>
      </w:r>
      <w:r w:rsidRPr="00552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целях обеспечения безопасности при работе с письменными обращениями они подлежат обязательному вскрытию и предварительному просмотру сотрудниками общего отдела Департамента управления делами и кадров Министерства. В случае выявления опасных или подозрительных вложений в конверте (бандероли, посылке) работа с письменным обращением приостанавливается до выяснения обстоятельств и принятия соответствующего решения руководителем Департамента управления делами и кадров Министерства или его заместителями.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При приеме письменных обращений и документов, связанных с их рассмотрением сотрудниками общего отдела Департамента управления делами и кадров Министерства: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проверяется правильность адресности корреспонденции;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сортируются телеграммы;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вскрываются конверты, проверяется наличие в них документов (разорванные документы подклеиваются);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сортируются ответы на запросы по обращениям;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поступившие с письмом документы (паспорт, военный билет, трудовая книжка, пенсионное удостоверение, фотографии и другие приложения к письму) подкалываются под скрепку после текста письма, затем подкалывается конверт. В случае отсутствия самого текста письма сотрудником, принимающим почту, подкалывается заверенный его подписью с указанием даты лист бумаги с текстом: "Письменного обращения к адресату нет", который прилагается к конверту.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выявленным нарушениям и недостаткам сотрудниками общего отдела Департамента управления делами и кадров Министерства составляются акты на письма: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 вложенные в конверты денежные знаки, ценные бумаги;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вскрытии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обнаружилось письменного вложения;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обнаружилась недостача документов, упоминаемых в обращении или вложенной в конверт описью документов.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составляется в 2 экземплярах и подписывается двумя сотрудниками общего отдела Департамента управления делами и кадров Министерства.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один экземпляр акта направляется отправителю, второй - приобщается к полученным документам и передается вместе с ними в Отдел по работе с обращениями граждан.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Ошибочно (не по адресу) присланные письма сотрудниками общего отдела Департамента управления делами и кадров Министерства возвращаются на почту невскрытыми.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Регистрация обращений в письменной форме и форме электронного документа осуществляется должностными лицами Отдела по работе с обращениями граждан путем ввода необходимых данных об обратившихся гражданах и содержания их обращений в автоматизированную систему учета (далее - АСУ).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На каждое поступившее в Министерство обращение заводится отдельная регистрационно-контрольная карточка (далее - РКК).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На зарегистрированном обращении или сопроводительном письме к обращению (при наличии) на лицевой стороне первого листа в правом нижнем углу в свободном от текста поле наклеивается соответствующая этикетка со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штрих-кодом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 с указанием даты регистрации обращения в АСУ и регистрационного номера обращения.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Сотрудники Отдела по работе с обращениями граждан при регистрации обращений проверяют установленные реквизиты письма, наличие указанных автором вложений и приложений, а также проверяют поступившие обращения на повторность.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30. Если одновременно поступило несколько обращений одного и того же содержания от одного и того же автора, то осуществляется регистрация только одного из обращений, при этом в РКК делается соответствующая отметка о количестве дублированных обращений. При поступлении нескольких дубликатов уже принятого обращения в форме электронного документа в течение рабочего дня - регистрируется только одно из обращений, при этом в РКК делается соответствующая отметка о количестве направленных дублированных обращений.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Повторными считаются обращения, поступившие в Министерство от одного и того же лица по одному и тому же вопросу если: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гражданин не удовлетворен данным ему ответом по первоначальному заявлению;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 времени подачи первого обращения истек установленный законодательством Российской Федерации срок рассмотрения и ответ заявителю не дан.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Повторные обращения регистрируются так же, как и первичные, но в РКК делается отметка "Повторное".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32. Не считаются повторными обращения одного и того же лица, но по разным вопросам.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Все зарегистрированные обращения сотрудники Отдела по работе с обращениями граждан передают в группу сканирования, которая, используя специализированную технику, переводит печатную форму обращения в электронный вид, прикрепляет электронный образ каждого обращения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РКК.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Отсканированные оригиналы обращений возвращаются в Отдел по работе с обращениями граждан для формирования соответствующих архивных дел и хранения в установленные действующим законодательством Российской Федерации сроки.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Поступившие письменные обращения в зависимости от содержания докладываются сотрудниками Отдела по работе с обращениями граждан Министру здравоохранения Российской Федерации или его заместителям (далее - руководство Министерства), либо направляются руководителям соответствующих структурных подразделений Министерства.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После рассмотрения руководством Министерства обращения вместе с резолюциями возвращаются в Отдел по работе с обращениями граждан.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37. Исполнение обращений, доложенных руководству Министерства, Отделом по работе с обращениями граждан берется на контроль.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обращение направляется для рассмотрения двум или нескольким структурным подразделениям Министерства, ответственным исполнителем является структурное подразделение Министерства или должностное лицо, указанное в резолюции первым (далее - структурное подразделение - ответственный исполнитель), которое осуществляет сбор соответствующей информации от других исполнителей, указанных в резолюции (далее - структурное подразделение - соисполнитель), координацию их работы для подготовки ответа гражданину, а также ему предоставляется право инициативного запроса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информации от других структурных подразделений Министерства, не указанных в качестве соисполнителей. Структурным подразделениям - соисполнителям сотрудники Отдела по работе с обращениями граждан направляют копии обращения.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Ответственность за своевременное, всестороннее и объективное рассмотрение обращений в равной степени несут все указанные в резолюции исполнители.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рассмотрения обращений в структурных подразделениях Министерства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40. После прикрепления электронного образа обращения к РКК он становится доступен к просмотру в "электронном почтовом ящике" структурного подразделения - ответственного исполнителя и структурного подразделения - соисполнителя.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либо сотрудник структурного подразделения - ответственного исполнителя и структурного подразделения - соисполнителя, определенный ответственным за делопроизводство в структурном подразделении Министерства и наделенный соответствующими полномочиями (например, референт структурного подразделения Министерства), принимает из "электронного почтового ящика АСУ" поступившие обращения, знакомится с содержанием обращений, просматривая электронный образ, в течение рабочего дня, по мере их поступления, и после принятия решения об их рассмотрении, определяет в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АСУ в качестве исполнителей заместителей директора и (или) начальников соответствующих отделов структурного подразделения Министерства. Заместители директора структурного подразделения Министерства определяют в качестве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исполнителей начальников соответствующих отделов структурного подразделения Министерства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их не определил руководитель.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В случае ошибочного направления обращения в структурное подразделение Министерства его руководитель в срок до 3 рабочих дней с даты регистрации обращения в Министерстве возвращает его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по работе с обращениями граждан с пометкой для внесения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исправлений в РКК и передачи обращения по принадлежности.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43. В случае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возврат ошибочно направленного обращения превышает 3 рабочих дня, структурное подразделение - ответственный исполнитель готовит окончательный ответ гражданину на основании информации, предварительно запрошенной из профильного структурного подразделения Министерства.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Передача обращений из одного структурного подразделения Министерства в другое осуществляется только через Отдел по работе с обращениями граждан на основании резолюции руководителя структурного подразделения Министерства либо на основании соответствующей служебной записки, в которой указаны причина возврата и наименование структурного подразделения Министерства, которому необходимо направить обращение для рассмотрения.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45. В случае разногласий между руководителями структурных подразделений Министерства о принадлежности обращения окончательное решение по этому вопросу принимается руководством Министерства в соответствии с распределением обязанностей.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46. Начальник (заместитель начальника) отдела структурного подразделения Министерства ежедневно, не реже 2 раз в день проверяет наличие информации о факте направления обращений для рассмотрения в отдел через АСУ, знакомится с содержанием обращений, просматривая их электронный образ и исходя из компетенции, определяет в АСУ в качестве исполнителя сотрудника отдела (далее - основной исполнитель). Срок рассмотрения обращений у начальника отдела - 1 рабочий день.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47. Основной исполнитель ежедневно, не реже 2 раз в день проверяет наличие информации о факте направления обращения для рассмотрения, знакомится с содержанием обращения, просматривая его электронный образ, и приступает к подготовке необходимых ответов или соответствующих запросов.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48. Ответ на обращение не дается, если в письменном обращении не содержится фамилия гражданина, направившего обращение, или его почтовый адрес, если ответ должен быть направлен в письменной форме, или адрес электронной почты, если ответ должен быть направлен в форме электронного документа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49. В случае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обжалуется судебное решение, ответственным исполнителем в течение 7 дней со дня его регистрации в Министерстве обращение возвращается гражданину, направившему его, с разъяснением порядка обжалования данного судебного решения</w:t>
      </w:r>
      <w:r w:rsidRPr="00552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в Отделе по работе с обращениями граждан снимается копия обращения для последующего хранения его в архиве.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50. В случае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поступившем обращении содержатся нецензурные либо оскорбительные выражения, угрозы жизни, здоровью и имуществу должностного лица, а также членов его семьи, оно может быть оставлено без ответа по существу поставленных в нем вопросов. При этом гражданину, направившему обращение, сообщается о недопустимости злоупотребления правом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51. В случае, если текст письменного обращения не поддается прочтению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об этом в течение 7 дней со дня регистрации обращения в Министерстве сообщается гражданину, направившему обращение, если его фамилия и почтовый адрес поддаются прочтению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52. В случае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содержится вопрос, на который гражданину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руководство Министерства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Министерства</w:t>
      </w:r>
      <w:r w:rsidRPr="00552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решение структурное подразделение - ответственный исполнитель оформляет в виде заключения (справки) и готовит проект письма в адрес гражданина, направившего обращение, в котором обосновывается причина прекращения переписки с ним.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53.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54. В случае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повторно направить обращение в Министерство либо его должностному лицу</w:t>
      </w:r>
      <w:r w:rsidRPr="00552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55. Общий срок рассмотрения обращений в Министерстве по существу определяется в соответствии с Законом. В исключительных случаях, а также в случае направления запроса, предусмотренного частью 2 статьи 10 Закона, руководство Министерства или руководитель (заместитель руководителя) структурного подразделения - ответственного исполнителя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56. С целью обеспечения организации и персонифицированного учета работы в АСУ разграничение доступа к обращениям в структурном подразделении Министерства осуществляется следующим образом: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руководитель структурного подразделения Министерства имеет доступ ко всему массиву обращений, находящихся на рассмотрении во вверенном ему структурном подразделении Министерства;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заместитель руководителя структурного подразделения Министерства имеет доступ к обращениям, по которым он в АСУ указан в качестве одного из участников рассмотрения, а при исполнении обязанностей руководителя структурного подразделения Министерства - ко всему массиву обращений, находящихся на рассмотрении в структурном подразделении Министерства;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референт структурного подразделения Министерства имеет доступ ко всему массиву обращений, находящихся на рассмотрении в структурном подразделении Министерства;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начальник отдела имеет доступ к обращениям, по которым в АСУ указан либо он, либо должностное лицо его отдела в качестве одного из участников рассмотрения;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сотрудник отдела имеет доступ к обращениям, по которым в АСУ указан в качестве одного из участников рассмотрения.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57. Структурное подразделение - соисполнитель в течение первой половины срока, отведенного на подготовку ответа гражданину, представляет в структурное подразделение - ответственный исполнитель предложения для включения в проект ответа или сообщают об их отсутствии.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58. В случае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данных, указанных в обращении, недостаточно для принятия окончательного решения, руководителем (заместителем руководителя) структурного подразделения - ответственного исполнителя предпринимаются меры с целью получения необходимых материалов для заключения и обоснованного принятия решения.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59. В случае необходимости рассматривающие обращение сотрудники соответствующих структурных подразделений - ответственных исполнителей и структурных подразделений - соисполнителей могут обеспечить его рассмотрение с выездом на место</w:t>
      </w:r>
      <w:r w:rsidRPr="00552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рассмотрении обращения с выездом на место принимается руководством Министерства. При проверке обращений с выездом на место результаты проверки оформляются справкой. Справка вместе с обращением передается в Отдел по работе с обращениями граждан.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60. В проекте окончательного ответа гражданину обобщается информация, полученная от всех структурных подразделений - соисполнителей по конкретному обращению, после чего проект ответа передается на подпись руководителю (заместителю руководителя) структурного подразделения - ответственного исполнителя.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61. Перед подписанием ответа гражданину в случае отсутствия письменного ответа структурного подразделения - соисполнителя проект ответа визируется соответствующим структурным подразделением-соисполнителем.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62. Гражданину на одно его обращение направляется только один ответ, несмотря на количество вопросов, изложенных в нем. Ответ должен быть конкретным, ясным по содержанию, обоснованным и охватывать все вопросы, поставленные в обращении.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63. Вносить какие-либо изменения в содержание ответа без разрешения должностного лица, подписавшего его, запрещается.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64. Подготовленные письма (ответы, соответствующие запросы) основным исполнителем распечатываются в установленном порядке на номерном бланке Министерства и направляются на визирование и подписание вышестоящим должностным лицам (начальнику отдела, заместителю руководителя структурного подразделения Министерства, руководителю структурного подразделения Министерства).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При направлении на визирование и подпись исходящих писем руководству Министерства основной исполнитель распечатывает соответствующее обращение и прилагает его в качестве основания подготовки письма.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66. Ответы на обращения о несогласии с ранее направленными ответами, подписанными заместителями руководителей структурных подразделений Министерства, готовятся за подписью руководителей структурных подразделений Министерства.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обращения о несогласии с ранее направленными ответами, подписанными руководителями структурных подразделений Министерства, готовятся за подписью руководства Министерства.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67. Подлинные документы (паспорта, дипломы, трудовые книжки, иные документы) возвращаются гражданину заказным почтовым отправлением вместе с ответом. При этом в ответе должны быть перечислены их наименования и указано общее количество листов приложения.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68. Ответы на обращения, подписанные руководством Министерства, а также на обращения, взятые на особый контроль Отделом по работе с обращениями граждан, вместе с перепиской направляются в Отдел по работе с обращениями граждан для регистрации и отправки адресатам.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69. Все действия сотрудников структурных подразделений Министерства по использованию АСУ (принятие документов из "почтового ящика" структурного подразделения Министерства, просмотр электронного образа документа, внесение изменений в РКК, иные действия) осуществляются с обязательной системной фиксацией и контролем даты и времени указанных действий, а также лица, их производивших.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делопроизводство в структурном подразделении Министерства: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ежедневно (при наличии ответов на обращения) формирует комплект исходящих писем на отправку, создает электронный реестр исходящих писем путем считывания штрих-кодов с помощью ручного штрих-сканера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 номера входящих РКК, при этом информация о дате формирования реестра на отправку в автоматическом режиме проставляется в соответствующие поля каждой РКК, входящей в состав реестра, и эта дата является исходящей датой документа;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 формирования реестра на отправку проставляет в направляемых письмах исходящую дату, которая соответствует дате реестра;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перед передачей писем на отправку проверяет наличие подписей и виз на копиях ответов, приложений, указанных в ответе, правильность написания индекса почтового отделения, адреса, фамилии и инициалов корреспондента и исходящего номера;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распечатывает и прикладывает к сформированному комплекту писем электронный реестр с последующей передачей его в Отдел по работе с обращениями граждан;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принимает сформированный комплект исходящих писем, проверяет соответствие поступивших писем реестру с помощью ручного штрих-сканера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 номера входящих РКК, при этом при проверке дата принятия реестра проставляется автоматически в соответствующие поля каждой РКК, входящей в состав реестра;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случае отсутствия указанного в реестре исходящего письма в комплекте писем на отправку уведомляет о данном факте структурное подразделение Министерства, из которого поступил данный комплект писем;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передает комплект исходящих писем в группу сканирования.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При выполнении оператором группы сканирования потокового сканирования документов в момент считывания штрих-кода образ документа прикрепляется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РКК.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72. Дата поступления ответа на обращение в Отдел по работе с обращениями граждан является датой окончательного его исполнения.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Порядок направления ответа на обращение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После прикрепления образов документов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РКК и возврата ответов на обращения из группы сканирования сотрудниками Отдела по работе с обращениями граждан производится сортировка писем для: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передачи в экспедицию Министерства с последующей отправкой адресатам писем, планируемых к почтовой отправке;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отправки ответов гражданам по электронной почте, которая осуществляется сотрудниками Отдела по работе с обращениями граждан. Отправка производится ежедневно, централизованно и в автоматическом режиме с почтового ящика Министерства noreply@rosminzdrav.ru. Отправка происходит для исполненных писем, в которых указан электронный адрес и есть признак "требует ответа по электронной почте". Одновременно с отправкой ответа на обращение формируется уведомление, в котором содержатся дата и вид отправки.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74. Отправка ответов на обращения в адрес Администрации Президента Российской Федерации, Аппарата Правительства Российской Федерации, Государственной Думы Федерального Собрания Российской Федерации, Совета Федерации Федерального Собрания Российской Федерации, Генеральной прокуратуры Российской Федерации осуществляется Отделом по работе с обращениями граждан через фельдъегерскую связь.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Порядок завершения работы с обращением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75. Обращение считается рассмотренным, если даны ответы на все поставленные в нем вопросы, по ним приняты необходимые меры, и автору обращения дан исчерпывающий ответ в соответствии с законодательством Российской Федерации.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76. На каждом обращении после принятия решения об окончании его рассмотрения руководителем (заместителем руководителя) структурного подразделения - ответственного исполнителя и структурного подразделения - соисполнителя ставится личная подпись, делается надпись "В дело", и указывается дата.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исполненного обращения с визовой копией ответа на обращение формируются в дела в структурном подразделении - ответственном исполнителе, структурном подразделении - соисполнителе в соответствии с номенклатурой дел.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исполненных обращений в делах располагаются по следующим принципам: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алфавитный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алфавиту фамилии, имени, отчества гражданина);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входящим регистрационным номерам).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77. Запрещается подшивать в дела обращения без принятого решения по ним.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78. Подлинники обращений, взятых на контроль Отделом по работе с обращениями граждан, сопроводительные документы к ним, визовые копии ответов на обращения, а также другие документы, относящиеся к рассмотрению соответствующих обращений, формируются в дела в Отделе по работе с обращениями граждан в соответствии с номенклатурой дел Отдела по работе с обращениями граждан.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79. Подлинники обращений, поступивших в Министерство на бумажных носителях с сопроводительными документами к ним, формируются в дела в Отделе по работе с обращениями граждан в соответствии с номенклатурой дел Отдела по работе с обращениями граждан.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Организация личного приема граждан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80. Помещения, в которых осуществляется ожидание и прием граждан, должны обеспечивать комфортное расположение граждан и должностных лиц Министерства. Для этого они оборудуются: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системами кондиционирования (охлаждения и нагревания) воздуха;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средствами пожаротушения и оповещения о возникновении чрезвычайной ситуации;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доступными местами общественного пользования (туалетами);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пандусами, расширенными проходами, позволяющими обеспечить беспрепятственный доступ для инвалидов и иных маломобильных групп населения;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доступными местами хранения верхней одежды граждан.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81. Вход в здание, в котором располагается Общественная приемная Министерства, оборудуется информационной табличкой (вывеской) "Общественная приемная Министерства здравоохранения Российской Федерации".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82. В целях повышения эффективности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сотрудниками Министерства требований к служебному поведению федеральных государственных гражданских служащих, а также выявления и фиксации фактов, способствующих созданию условий для проявления коррупции в Министерстве, помещение Общественной приемной Министерства оснащается специальными техническими средствами.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83. Места получения информации о работе с обращениями в Министерстве оборудуются информационными стендами, телефонной связью и копировальной техникой.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84. Для ожидания гражданами приема, а также для заполнения необходимых документов отводятся места, оборудованные стульями, столами (стойками) для возможности оформления документов, которые обеспечиваются писчей бумагой, ручками, бланками документов.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85. Вход и передвижение по помещениям, в которых проводится прием граждан, не должны создавать затруднений для лиц с ограниченными возможностями здоровья.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86. Оформление визуальной, текстовой информации должно соответствовать оптимальному зрительному восприятию этой информации гражданами.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87. В помещении для личного приема граждан организуется пост охраны.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88. Министром проводится личный прием граждан в помещении Приемной Правительства Российской Федерации по вопросам, относящимся к полномочиям Министерства.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89. Личный прием граждан по вопросам, относящимся к полномочиям Министерства, осуществляется заместителями Министра, руководителями структурных подразделений Министерства в соответствии с графиком личного приема, утверждаемым Министром, и проводится в Общественной приемной Министерства.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90. Руководством Министерства осуществляется личный прием граждан для рассмотрения аргументированных жалоб на решения, ранее принятые на личном приеме (по письменным обращениям) руководителями структурных подразделений Министерства.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91. Организацию личного приема граждан руководством Министерства осуществляет Отдел по работе с обращениями граждан путем: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обеспечения записи граждан на личный приём по их письменным обращениям;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своевременного уведомления граждан о проведении личного приема руководством Министерства;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получения не позднее 3 рабочих дней до даты приема от структурных подразделений Министерства, осуществляющих рассмотрение обращения гражданина о личном приеме руководством Министерства, необходимых материалов к приему (краткую справку по обращению с изложением сути обращения и предлагаемые варианты решения вопроса), а также при необходимости другие материалы, позволяющие решить вопросы обращения в наиболее полном объеме.</w:t>
      </w:r>
      <w:proofErr w:type="gramEnd"/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92. Организацию личного приема граждан руководителями структурных подразделений Министерства осуществляют должностные лица структурных подразделений Министерства путем: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обеспечения записи граждан на личный прием;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своевременного уведомления граждан о проведении личного приема, его месте и времени;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предоставления информации о гражданах, записавшихся на личный прием, и копий материалов, подготовленных к приему, в Отдел по работе с обращениями граждан не позднее 3 рабочих дней до даты приема.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Проведение личного приема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93. При личном приеме гражданин предъявляет документ, удостоверяющий его личность.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94. Граждане приглашаются на прием в порядке очередности. Результаты приема заносятся в карточку личного приема с использованием автоматизированной базы данных "Прием граждан".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95. Сотрудники Отдела по работе с обращениями граждан, осуществляющие организацию и проведение личного приема граждан в Общественной приемной Министерства (далее - сотрудники Общественной приемной Министерства) вправе уточнить мотивы обращения и существо вопроса, а также ознакомиться с документами, подтверждающими обоснованность сведений и доводов заявителя.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96. При проведении личного приема граждан сотрудники Общественной приемной Министерства вправе привлекать сотрудников структурных подразделений Министерства.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97. Ответ на обращение с согласия гражданина может быть дан ему устно в ходе личного приема, о чем делается запись в карточке личного приема гражданина (в случае, если изложенные в устном обращении факты и обстоятельства являются очевидными и не требуют дополнительной проверки).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98. На письменных обращениях, принятых в ходе личного приема, указывается дата и делается отметка "принято на личном приеме". Рассмотрение таких обращений осуществляется в соответствии с настоящей Инструкцией.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99. Если в ходе личного приема выясняется, что решение поднимаемых гражданином вопросов не относится к компетенции Министерства, гражданину разъясняется, куда и в каком порядке ему следует обратиться.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100. В ходе личного приема гражданину может быть отказано в рассмотрении его обращения, если ему ранее был дан ответ по существу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обращении вопросов</w:t>
      </w:r>
      <w:r w:rsidRPr="00552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заносится информация в карточку личного приема.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Анализ обращений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101. Руководители структурных подразделений Министерства обеспечивают учет и анализ вопросов, содержащихся в обращениях, в том числе анализ следующих данных: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количество и характер рассмотренных обращений;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и характер решений, принятых по обращениям Министерством в пределах его полномочий;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и характер судебных споров с гражданами, а также сведения о принятых по ним судебных решениях в отношении дел, интересы по которым представляло структурное подразделение Министерства.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102. Руководители структурных подразделений Министерства на основании анализа вопросов, содержащихся в обращениях, вносят предложения, направленные на устранение недостатков, в том числе в области нормативного правового регулирования в сфере охраны здоровья граждан.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103. По итогам календарного года руководителями структурных подразделений Министерства направляется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по работе с обращениями граждан аналитическая информация по работе с обращениями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указанная в пунктах 101-102 Инструкции.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104. По итогам календарного года Министерство запрашивает у руководителей (заместителей руководителей) Федеральной службы по надзору в сфере здравоохранения, Федерального медико-биологического агентства, Федерального фонда обязательного медицинского страхования информацию с обобщенными результатами анализа обращений.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105. Отдел по работе с обращениями граждан обобщает результаты анализа обращений по итогам календарного года и представляет соответствующий доклад Министру.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X.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порядка работы с обращениями граждан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106.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порядка работы с обращениями граждан осуществляется в целях обеспечения своевременного и качественного исполнения поручений по обращениям,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обращений включает: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постановку поручений по исполнению обращений на контроль;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сбор и обработку информации о ходе рассмотрения обращений;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подготовку оперативных запросов исполнителям о ходе и состоянии исполнения поручений по обращениям;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подготовку и обобщение данных о содержании и сроках исполнения поручений по обращениям;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снятие обращений с контроля.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108. Контроль за своевременным, всесторонним и объективным рассмотрением обращений осуществляется руководителем и заместителями руководителя структурного подразделения - ответственного исполнителя и структурного подразделения - соисполнителя.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109. Отдел по работе с обращениями граждан осуществляет в пределах своей компетенции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110. В ходе осуществления такого контроля сотрудники Отдела по работе с обращениями граждан имеют право: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запрашивать у исполнителей и их непосредственных руководителей необходимые сведения о ходе рассмотрения обращений;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знакомиться в установленном порядке с материалами, отражающими состояние рассмотрения обращений;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вносить предложения по устранению недостатков, выявленных в ходе контроля рассмотрения обращений.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111. На обращениях (сопроводительных письмах к ним), исполнение которых взято на контроль, и на их РКК проставляется Отделом по работе с обращениями граждан штамп "Контроль. Срок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________".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112. Отдел по работе с обращениями граждан еженедельно направляет структурным подразделениям - ответственным исполнителям информацию об обращениях, срок рассмотрения которых истек либо истекает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ближайшие 14 календарных дней.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113. Обращения, поставленные на контроль, считаются исполненными и снимаются с контроля Отделом по работе с обращениями граждан после полного рассмотрения поставленных в обращении вопросов и направления соответствующих ответов по существу гражданам и органам, направившим обращения граждан с контролем исполнения.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114. Датой снятия с контроля является дата отправления окончательного ответа гражданину и в орган, направивший обращение гражданина с контролем исполнения.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115. Обращения, на которые даются промежуточные ответы, с контроля не снимаются.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116. Руководители структурных подразделений Министерства должны регулярно проверять состояние исполнительской дисциплины, рассматривать случаи нарушения установленных сроков исполнения обращений, принимать меры по устранению причин нарушений.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117. Нарушения установленного порядка рассмотрения обращений, неправомерный отказ в их приеме, затягивание сроков рассмотрения обращений, их необъективное разбирательство, принятие необоснованных, нарушающих законодательство Российской Федерации решений, предоставление недостоверной информации, разглашение сведений о частной жизни гражданина влекут в отношении виновных должностных лиц ответственность в соответствии с законодательством Российской Федерации.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118. В целях </w:t>
      </w:r>
      <w:proofErr w:type="gramStart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организации рассмотрения обращений, в том числе за своевременностью и полнотой рассмотрения обращений, обоснованностью и законностью принятия по ним решений, осуществляется проведение плановых и внеплановых проверок.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119. Плановые проверки полноты и качества рассмотрения обращений проводятся уполномоченными должностными лицами Министерства не реже 1 раза в год.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sz w:val="24"/>
          <w:szCs w:val="24"/>
          <w:lang w:eastAsia="ru-RU"/>
        </w:rPr>
        <w:t>120. Внеплановые проверки полноты и качества рассмотрения обращений проводятся структурным подразделением Министерства, ответственным за организацию работы с обращениями, с участием уполномоченных должностных лиц структурных подразделений Министерства на основании жалоб (претензий) граждан на решения или действия (бездействие) сотрудников Министерства, принятые или осуществленные в ходе рассмотрения обращений.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</w:t>
      </w: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1 статьи 9 Закона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1 статьи 7 Закона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2 статьи 7 Закона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4</w:t>
      </w: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1 статьи 11 Закона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5</w:t>
      </w: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2 статьи 11 Закона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6</w:t>
      </w: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3 статьи 11 Закона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7</w:t>
      </w: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4 статьи 11 Закона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8</w:t>
      </w: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5 статьи 11 Закона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9</w:t>
      </w: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6 статьи 11 Закона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10</w:t>
      </w: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7 статьи 11 Закона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11</w:t>
      </w: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2 статьи 9 Закона</w:t>
      </w:r>
    </w:p>
    <w:p w:rsidR="00552338" w:rsidRPr="00552338" w:rsidRDefault="00552338" w:rsidP="0055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12</w:t>
      </w:r>
      <w:r w:rsidRPr="00552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6 статьи 13 Закона</w:t>
      </w:r>
    </w:p>
    <w:p w:rsidR="002E0D0A" w:rsidRDefault="002E0D0A"/>
    <w:sectPr w:rsidR="002E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38"/>
    <w:rsid w:val="002E0D0A"/>
    <w:rsid w:val="00552338"/>
    <w:rsid w:val="005C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52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2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23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2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2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52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2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23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2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2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minzdrav.ru/reception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5341</Words>
  <Characters>38082</Characters>
  <Application>Microsoft Office Word</Application>
  <DocSecurity>0</DocSecurity>
  <Lines>645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Алла Владиславовна</dc:creator>
  <cp:lastModifiedBy>Ефимова Алла Владиславовна</cp:lastModifiedBy>
  <cp:revision>1</cp:revision>
  <dcterms:created xsi:type="dcterms:W3CDTF">2015-08-31T09:27:00Z</dcterms:created>
  <dcterms:modified xsi:type="dcterms:W3CDTF">2015-08-31T09:56:00Z</dcterms:modified>
</cp:coreProperties>
</file>